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3487084"/>
        <w:docPartObj>
          <w:docPartGallery w:val="Cover Pages"/>
          <w:docPartUnique/>
        </w:docPartObj>
      </w:sdtPr>
      <w:sdtContent>
        <w:p w:rsidR="00411846" w:rsidRDefault="00411846">
          <w:r>
            <w:rPr>
              <w:noProof/>
            </w:rPr>
            <w:pict>
              <v:rect id="_x0000_s1032" style="position:absolute;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00b0f0"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el"/>
                        <w:id w:val="73487116"/>
                        <w:placeholder>
                          <w:docPart w:val="E9A4FF0292654F01B7AF56E08C8FA996"/>
                        </w:placeholder>
                        <w:dataBinding w:prefixMappings="xmlns:ns0='http://schemas.openxmlformats.org/package/2006/metadata/core-properties' xmlns:ns1='http://purl.org/dc/elements/1.1/'" w:xpath="/ns0:coreProperties[1]/ns1:title[1]" w:storeItemID="{6C3C8BC8-F283-45AE-878A-BAB7291924A1}"/>
                        <w:text/>
                      </w:sdtPr>
                      <w:sdtContent>
                        <w:p w:rsidR="00411846" w:rsidRDefault="00411846">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4 love </w:t>
                          </w:r>
                          <w:r w:rsidR="009B09A1">
                            <w:rPr>
                              <w:rFonts w:asciiTheme="majorHAnsi" w:eastAsiaTheme="majorEastAsia" w:hAnsiTheme="majorHAnsi" w:cstheme="majorBidi"/>
                              <w:color w:val="FFFFFF" w:themeColor="background1"/>
                              <w:sz w:val="72"/>
                              <w:szCs w:val="72"/>
                            </w:rPr>
                            <w:t xml:space="preserve">, </w:t>
                          </w:r>
                          <w:r>
                            <w:rPr>
                              <w:rFonts w:asciiTheme="majorHAnsi" w:eastAsiaTheme="majorEastAsia" w:hAnsiTheme="majorHAnsi" w:cstheme="majorBidi"/>
                              <w:color w:val="FFFFFF" w:themeColor="background1"/>
                              <w:sz w:val="72"/>
                              <w:szCs w:val="72"/>
                            </w:rPr>
                            <w:t>Gonneke Huizing</w:t>
                          </w:r>
                        </w:p>
                      </w:sdtContent>
                    </w:sdt>
                  </w:txbxContent>
                </v:textbox>
                <w10:wrap anchorx="page" anchory="page"/>
              </v:rect>
            </w:pict>
          </w:r>
          <w:r>
            <w:rPr>
              <w:noProof/>
            </w:rPr>
            <w:pict>
              <v:group id="_x0000_s1026" style="position:absolute;margin-left:1498.1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0070c0" stroked="f" strokecolor="#d8d8d8 [2732]">
                    <v:fill color2="#bfbfbf [2412]" rotate="t"/>
                  </v:rect>
                  <v:rect id="_x0000_s1029" style="position:absolute;left:7560;top:8;width:195;height:15825;mso-height-percent:1000;mso-position-vertical-relative:page;mso-height-percent:1000;mso-width-relative:margin;v-text-anchor:middle" fillcolor="#7030a0"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0070c0" stroked="f" strokecolor="white [3212]" strokeweight="1pt">
                  <v:fill opacity="52429f"/>
                  <v:shadow color="#d8d8d8 [2732]" offset="3pt,3pt" offset2="2pt,2pt"/>
                  <v:textbox style="mso-next-textbox:#_x0000_s1030" inset="28.8pt,14.4pt,14.4pt,14.4pt">
                    <w:txbxContent>
                      <w:p w:rsidR="00411846" w:rsidRDefault="00411846">
                        <w:pPr>
                          <w:pStyle w:val="Geenafstand"/>
                          <w:rPr>
                            <w:rFonts w:asciiTheme="majorHAnsi" w:eastAsiaTheme="majorEastAsia" w:hAnsiTheme="majorHAnsi" w:cstheme="majorBidi"/>
                            <w:b/>
                            <w:bCs/>
                            <w:color w:val="FFFFFF" w:themeColor="background1"/>
                            <w:sz w:val="96"/>
                            <w:szCs w:val="96"/>
                          </w:rPr>
                        </w:pP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411846" w:rsidRDefault="00411846">
                        <w:pPr>
                          <w:pStyle w:val="Geenafstand"/>
                          <w:spacing w:line="360" w:lineRule="auto"/>
                          <w:rPr>
                            <w:color w:val="FFFFFF" w:themeColor="background1"/>
                          </w:rPr>
                        </w:pPr>
                        <w:r>
                          <w:rPr>
                            <w:color w:val="FFFFFF" w:themeColor="background1"/>
                          </w:rPr>
                          <w:t>Manon Janssen</w:t>
                        </w:r>
                      </w:p>
                      <w:p w:rsidR="00411846" w:rsidRDefault="009B09A1">
                        <w:pPr>
                          <w:pStyle w:val="Geenafstand"/>
                          <w:spacing w:line="360" w:lineRule="auto"/>
                          <w:rPr>
                            <w:color w:val="FFFFFF" w:themeColor="background1"/>
                          </w:rPr>
                        </w:pPr>
                        <w:r>
                          <w:rPr>
                            <w:color w:val="FFFFFF" w:themeColor="background1"/>
                          </w:rPr>
                          <w:t>3m1</w:t>
                        </w:r>
                      </w:p>
                      <w:sdt>
                        <w:sdtPr>
                          <w:rPr>
                            <w:color w:val="FFFFFF" w:themeColor="background1"/>
                          </w:rPr>
                          <w:alias w:val="Datum"/>
                          <w:id w:val="73487117"/>
                          <w:placeholder>
                            <w:docPart w:val="04CA37DFEB5E4C3E9C842F6030C27DF1"/>
                          </w:placeholder>
                          <w:dataBinding w:prefixMappings="xmlns:ns0='http://schemas.microsoft.com/office/2006/coverPageProps'" w:xpath="/ns0:CoverPageProperties[1]/ns0:PublishDate[1]" w:storeItemID="{55AF091B-3C7A-41E3-B477-F2FDAA23CFDA}"/>
                          <w:date w:fullDate="2014-05-09T00:00:00Z">
                            <w:dateFormat w:val="d-M-yyyy"/>
                            <w:lid w:val="nl-NL"/>
                            <w:storeMappedDataAs w:val="dateTime"/>
                            <w:calendar w:val="gregorian"/>
                          </w:date>
                        </w:sdtPr>
                        <w:sdtContent>
                          <w:p w:rsidR="00411846" w:rsidRDefault="00411846">
                            <w:pPr>
                              <w:pStyle w:val="Geenafstand"/>
                              <w:spacing w:line="360" w:lineRule="auto"/>
                              <w:rPr>
                                <w:color w:val="FFFFFF" w:themeColor="background1"/>
                              </w:rPr>
                            </w:pPr>
                            <w:r>
                              <w:rPr>
                                <w:color w:val="FFFFFF" w:themeColor="background1"/>
                              </w:rPr>
                              <w:t>9-5-2014</w:t>
                            </w:r>
                          </w:p>
                        </w:sdtContent>
                      </w:sdt>
                    </w:txbxContent>
                  </v:textbox>
                </v:rect>
                <w10:wrap anchorx="page" anchory="page"/>
              </v:group>
            </w:pict>
          </w:r>
        </w:p>
        <w:p w:rsidR="00411846" w:rsidRDefault="00411846">
          <w:r>
            <w:rPr>
              <w:noProof/>
              <w:lang w:eastAsia="nl-NL"/>
            </w:rPr>
            <w:drawing>
              <wp:anchor distT="0" distB="0" distL="114300" distR="114300" simplePos="0" relativeHeight="251663360" behindDoc="0" locked="0" layoutInCell="1" allowOverlap="1">
                <wp:simplePos x="0" y="0"/>
                <wp:positionH relativeFrom="column">
                  <wp:posOffset>1481455</wp:posOffset>
                </wp:positionH>
                <wp:positionV relativeFrom="paragraph">
                  <wp:posOffset>2329815</wp:posOffset>
                </wp:positionV>
                <wp:extent cx="3476625" cy="5381625"/>
                <wp:effectExtent l="38100" t="57150" r="123825" b="104775"/>
                <wp:wrapNone/>
                <wp:docPr id="1" name="Afbeelding 1" descr="http://www.pluizer.be/sites/default/files/pluizer/pluizer_4love.jpg?131773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izer.be/sites/default/files/pluizer/pluizer_4love.jpg?1317731600"/>
                        <pic:cNvPicPr>
                          <a:picLocks noChangeAspect="1" noChangeArrowheads="1"/>
                        </pic:cNvPicPr>
                      </pic:nvPicPr>
                      <pic:blipFill>
                        <a:blip r:embed="rId9" cstate="print"/>
                        <a:srcRect/>
                        <a:stretch>
                          <a:fillRect/>
                        </a:stretch>
                      </pic:blipFill>
                      <pic:spPr bwMode="auto">
                        <a:xfrm>
                          <a:off x="0" y="0"/>
                          <a:ext cx="3476625" cy="5381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br w:type="page"/>
          </w:r>
        </w:p>
      </w:sdtContent>
    </w:sdt>
    <w:sdt>
      <w:sdtPr>
        <w:id w:val="7348715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9B09A1" w:rsidRDefault="009B09A1">
          <w:pPr>
            <w:pStyle w:val="Kopvaninhoudsopgave"/>
          </w:pPr>
          <w:r>
            <w:t>Inhoudsopgave</w:t>
          </w:r>
        </w:p>
        <w:p w:rsidR="009B09A1" w:rsidRDefault="009B09A1">
          <w:pPr>
            <w:pStyle w:val="Inhopg1"/>
            <w:tabs>
              <w:tab w:val="right" w:leader="dot" w:pos="9062"/>
            </w:tabs>
            <w:rPr>
              <w:noProof/>
            </w:rPr>
          </w:pPr>
          <w:r>
            <w:fldChar w:fldCharType="begin"/>
          </w:r>
          <w:r>
            <w:instrText xml:space="preserve"> TOC \o "1-3" \h \z \u </w:instrText>
          </w:r>
          <w:r>
            <w:fldChar w:fldCharType="separate"/>
          </w:r>
          <w:hyperlink w:anchor="_Toc387391295" w:history="1">
            <w:r w:rsidRPr="002D6C5D">
              <w:rPr>
                <w:rStyle w:val="Hyperlink"/>
                <w:noProof/>
              </w:rPr>
              <w:t>Over Gonneke Huizing.</w:t>
            </w:r>
            <w:r>
              <w:rPr>
                <w:noProof/>
                <w:webHidden/>
              </w:rPr>
              <w:tab/>
            </w:r>
            <w:r>
              <w:rPr>
                <w:noProof/>
                <w:webHidden/>
              </w:rPr>
              <w:fldChar w:fldCharType="begin"/>
            </w:r>
            <w:r>
              <w:rPr>
                <w:noProof/>
                <w:webHidden/>
              </w:rPr>
              <w:instrText xml:space="preserve"> PAGEREF _Toc387391295 \h </w:instrText>
            </w:r>
            <w:r>
              <w:rPr>
                <w:noProof/>
                <w:webHidden/>
              </w:rPr>
            </w:r>
            <w:r>
              <w:rPr>
                <w:noProof/>
                <w:webHidden/>
              </w:rPr>
              <w:fldChar w:fldCharType="separate"/>
            </w:r>
            <w:r>
              <w:rPr>
                <w:noProof/>
                <w:webHidden/>
              </w:rPr>
              <w:t>3</w:t>
            </w:r>
            <w:r>
              <w:rPr>
                <w:noProof/>
                <w:webHidden/>
              </w:rPr>
              <w:fldChar w:fldCharType="end"/>
            </w:r>
          </w:hyperlink>
        </w:p>
        <w:p w:rsidR="009B09A1" w:rsidRDefault="009B09A1">
          <w:pPr>
            <w:pStyle w:val="Inhopg1"/>
            <w:tabs>
              <w:tab w:val="right" w:leader="dot" w:pos="9062"/>
            </w:tabs>
            <w:rPr>
              <w:noProof/>
            </w:rPr>
          </w:pPr>
          <w:hyperlink w:anchor="_Toc387391296" w:history="1">
            <w:r w:rsidRPr="002D6C5D">
              <w:rPr>
                <w:rStyle w:val="Hyperlink"/>
                <w:noProof/>
              </w:rPr>
              <w:t>Inhoud van het verhaal.</w:t>
            </w:r>
            <w:r>
              <w:rPr>
                <w:noProof/>
                <w:webHidden/>
              </w:rPr>
              <w:tab/>
            </w:r>
            <w:r>
              <w:rPr>
                <w:noProof/>
                <w:webHidden/>
              </w:rPr>
              <w:fldChar w:fldCharType="begin"/>
            </w:r>
            <w:r>
              <w:rPr>
                <w:noProof/>
                <w:webHidden/>
              </w:rPr>
              <w:instrText xml:space="preserve"> PAGEREF _Toc387391296 \h </w:instrText>
            </w:r>
            <w:r>
              <w:rPr>
                <w:noProof/>
                <w:webHidden/>
              </w:rPr>
            </w:r>
            <w:r>
              <w:rPr>
                <w:noProof/>
                <w:webHidden/>
              </w:rPr>
              <w:fldChar w:fldCharType="separate"/>
            </w:r>
            <w:r>
              <w:rPr>
                <w:noProof/>
                <w:webHidden/>
              </w:rPr>
              <w:t>4</w:t>
            </w:r>
            <w:r>
              <w:rPr>
                <w:noProof/>
                <w:webHidden/>
              </w:rPr>
              <w:fldChar w:fldCharType="end"/>
            </w:r>
          </w:hyperlink>
        </w:p>
        <w:p w:rsidR="009B09A1" w:rsidRDefault="009B09A1">
          <w:pPr>
            <w:pStyle w:val="Inhopg1"/>
            <w:tabs>
              <w:tab w:val="right" w:leader="dot" w:pos="9062"/>
            </w:tabs>
            <w:rPr>
              <w:noProof/>
            </w:rPr>
          </w:pPr>
          <w:hyperlink w:anchor="_Toc387391297" w:history="1">
            <w:r w:rsidRPr="002D6C5D">
              <w:rPr>
                <w:rStyle w:val="Hyperlink"/>
                <w:noProof/>
              </w:rPr>
              <w:t>Samenvatting.</w:t>
            </w:r>
            <w:r>
              <w:rPr>
                <w:noProof/>
                <w:webHidden/>
              </w:rPr>
              <w:tab/>
            </w:r>
            <w:r>
              <w:rPr>
                <w:noProof/>
                <w:webHidden/>
              </w:rPr>
              <w:fldChar w:fldCharType="begin"/>
            </w:r>
            <w:r>
              <w:rPr>
                <w:noProof/>
                <w:webHidden/>
              </w:rPr>
              <w:instrText xml:space="preserve"> PAGEREF _Toc387391297 \h </w:instrText>
            </w:r>
            <w:r>
              <w:rPr>
                <w:noProof/>
                <w:webHidden/>
              </w:rPr>
            </w:r>
            <w:r>
              <w:rPr>
                <w:noProof/>
                <w:webHidden/>
              </w:rPr>
              <w:fldChar w:fldCharType="separate"/>
            </w:r>
            <w:r>
              <w:rPr>
                <w:noProof/>
                <w:webHidden/>
              </w:rPr>
              <w:t>5</w:t>
            </w:r>
            <w:r>
              <w:rPr>
                <w:noProof/>
                <w:webHidden/>
              </w:rPr>
              <w:fldChar w:fldCharType="end"/>
            </w:r>
          </w:hyperlink>
        </w:p>
        <w:p w:rsidR="009B09A1" w:rsidRDefault="009B09A1">
          <w:pPr>
            <w:pStyle w:val="Inhopg1"/>
            <w:tabs>
              <w:tab w:val="right" w:leader="dot" w:pos="9062"/>
            </w:tabs>
            <w:rPr>
              <w:noProof/>
            </w:rPr>
          </w:pPr>
          <w:hyperlink w:anchor="_Toc387391298" w:history="1">
            <w:r w:rsidRPr="002D6C5D">
              <w:rPr>
                <w:rStyle w:val="Hyperlink"/>
                <w:noProof/>
              </w:rPr>
              <w:t>Beoordeling over het boek.</w:t>
            </w:r>
            <w:r>
              <w:rPr>
                <w:noProof/>
                <w:webHidden/>
              </w:rPr>
              <w:tab/>
            </w:r>
            <w:r>
              <w:rPr>
                <w:noProof/>
                <w:webHidden/>
              </w:rPr>
              <w:fldChar w:fldCharType="begin"/>
            </w:r>
            <w:r>
              <w:rPr>
                <w:noProof/>
                <w:webHidden/>
              </w:rPr>
              <w:instrText xml:space="preserve"> PAGEREF _Toc387391298 \h </w:instrText>
            </w:r>
            <w:r>
              <w:rPr>
                <w:noProof/>
                <w:webHidden/>
              </w:rPr>
            </w:r>
            <w:r>
              <w:rPr>
                <w:noProof/>
                <w:webHidden/>
              </w:rPr>
              <w:fldChar w:fldCharType="separate"/>
            </w:r>
            <w:r>
              <w:rPr>
                <w:noProof/>
                <w:webHidden/>
              </w:rPr>
              <w:t>6</w:t>
            </w:r>
            <w:r>
              <w:rPr>
                <w:noProof/>
                <w:webHidden/>
              </w:rPr>
              <w:fldChar w:fldCharType="end"/>
            </w:r>
          </w:hyperlink>
        </w:p>
        <w:p w:rsidR="009B09A1" w:rsidRDefault="009B09A1">
          <w:r>
            <w:fldChar w:fldCharType="end"/>
          </w:r>
        </w:p>
      </w:sdtContent>
    </w:sdt>
    <w:p w:rsidR="009B09A1" w:rsidRDefault="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Default="009B09A1" w:rsidP="009B09A1"/>
    <w:p w:rsidR="009B09A1" w:rsidRDefault="009B09A1" w:rsidP="009B09A1">
      <w:pPr>
        <w:pStyle w:val="Kop1"/>
        <w:rPr>
          <w:color w:val="auto"/>
        </w:rPr>
      </w:pPr>
      <w:bookmarkStart w:id="0" w:name="_Toc387391295"/>
      <w:r w:rsidRPr="009B09A1">
        <w:rPr>
          <w:color w:val="auto"/>
        </w:rPr>
        <w:t>Over Gonneke Huizing</w:t>
      </w:r>
      <w:r>
        <w:rPr>
          <w:color w:val="auto"/>
        </w:rPr>
        <w:t>.</w:t>
      </w:r>
      <w:bookmarkEnd w:id="0"/>
    </w:p>
    <w:p w:rsidR="009B09A1" w:rsidRPr="009B09A1" w:rsidRDefault="009B09A1" w:rsidP="009B09A1">
      <w:pPr>
        <w:pStyle w:val="Geenafstand"/>
        <w:rPr>
          <w:color w:val="000000" w:themeColor="text1"/>
        </w:rPr>
      </w:pPr>
    </w:p>
    <w:p w:rsidR="009B09A1" w:rsidRPr="009B09A1" w:rsidRDefault="009B09A1" w:rsidP="009B09A1">
      <w:r w:rsidRPr="009B09A1">
        <w:t>Gonneke Huizing werd geboren op 11 april 1960 in Groningen, waar ze nog altijd woont.</w:t>
      </w:r>
      <w:r>
        <w:br/>
      </w:r>
      <w:r w:rsidRPr="009B09A1">
        <w:t>Na de middelbare school ging Gonneke Nederlandse Taal- en Letterkunde studeren in haar geboortestad. </w:t>
      </w:r>
      <w:r>
        <w:br/>
      </w:r>
      <w:r w:rsidRPr="009B09A1">
        <w:rPr>
          <w:color w:val="000000" w:themeColor="text1"/>
        </w:rPr>
        <w:t>Gonneke is in 1994 begonnen te schrijven. Ze had een computer aangeschaft en wilde leren hoe je daarop teksten kon schrijven. In die tijd schreef ze haar eerste boek, Mes op de keel, dat in 1996 verscheen.</w:t>
      </w:r>
      <w:r>
        <w:rPr>
          <w:color w:val="000000" w:themeColor="text1"/>
        </w:rPr>
        <w:br/>
      </w:r>
      <w:r w:rsidRPr="009B09A1">
        <w:t>Gonneke schreef ook korte verhalen die verschenen in de volgende verzamelbundels:</w:t>
      </w:r>
      <w:r w:rsidRPr="009B09A1">
        <w:br/>
        <w:t xml:space="preserve">2002: Zwemmen, zon en zand  (uitgeverij Van </w:t>
      </w:r>
      <w:proofErr w:type="spellStart"/>
      <w:r w:rsidRPr="009B09A1">
        <w:t>Holkema</w:t>
      </w:r>
      <w:proofErr w:type="spellEnd"/>
      <w:r w:rsidRPr="009B09A1">
        <w:t xml:space="preserve"> en </w:t>
      </w:r>
      <w:proofErr w:type="spellStart"/>
      <w:r w:rsidRPr="009B09A1">
        <w:t>Warendorf</w:t>
      </w:r>
      <w:proofErr w:type="spellEnd"/>
      <w:r w:rsidRPr="009B09A1">
        <w:t>);</w:t>
      </w:r>
      <w:r w:rsidRPr="009B09A1">
        <w:br/>
        <w:t xml:space="preserve">2002: Schaatsen, sneeuw en snert (uitgeverij Van </w:t>
      </w:r>
      <w:proofErr w:type="spellStart"/>
      <w:r w:rsidRPr="009B09A1">
        <w:t>Holkema</w:t>
      </w:r>
      <w:proofErr w:type="spellEnd"/>
      <w:r w:rsidRPr="009B09A1">
        <w:t xml:space="preserve"> en </w:t>
      </w:r>
      <w:proofErr w:type="spellStart"/>
      <w:r w:rsidRPr="009B09A1">
        <w:t>Warendorf</w:t>
      </w:r>
      <w:proofErr w:type="spellEnd"/>
      <w:r w:rsidRPr="009B09A1">
        <w:t>);</w:t>
      </w:r>
      <w:r w:rsidRPr="009B09A1">
        <w:br/>
        <w:t>2005: Het grote Geheimboek (uitgeverij Holland);</w:t>
      </w:r>
      <w:r w:rsidRPr="009B09A1">
        <w:br/>
        <w:t>2006: Rozengeur en Maneschijn (uitgeverij Holland);</w:t>
      </w:r>
      <w:r w:rsidRPr="009B09A1">
        <w:br/>
        <w:t>2008: Keet in de klas (uitgeverij Holland);</w:t>
      </w:r>
      <w:r w:rsidRPr="009B09A1">
        <w:br/>
        <w:t>2008: Het grote boek van Sinterklaas  (uitgeverij Holland).</w:t>
      </w:r>
    </w:p>
    <w:p w:rsidR="009B09A1" w:rsidRDefault="009B09A1" w:rsidP="009B09A1"/>
    <w:p w:rsidR="009B09A1" w:rsidRDefault="009B09A1" w:rsidP="009B09A1"/>
    <w:p w:rsidR="009B09A1" w:rsidRDefault="009B09A1" w:rsidP="009B09A1">
      <w:r>
        <w:rPr>
          <w:noProof/>
          <w:lang w:eastAsia="nl-NL"/>
        </w:rPr>
        <w:drawing>
          <wp:anchor distT="0" distB="0" distL="114300" distR="114300" simplePos="0" relativeHeight="251664384" behindDoc="0" locked="0" layoutInCell="1" allowOverlap="1">
            <wp:simplePos x="0" y="0"/>
            <wp:positionH relativeFrom="page">
              <wp:posOffset>3701533</wp:posOffset>
            </wp:positionH>
            <wp:positionV relativeFrom="page">
              <wp:posOffset>4857148</wp:posOffset>
            </wp:positionV>
            <wp:extent cx="2741930" cy="3663315"/>
            <wp:effectExtent l="171450" t="114300" r="153670" b="108585"/>
            <wp:wrapNone/>
            <wp:docPr id="3" name="Afbeelding 3" descr="http://www.uitgeverijholland.nl/schrijver/imagesb%5Chuiz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itgeverijholland.nl/schrijver/imagesb%5Chuizing.jpg"/>
                    <pic:cNvPicPr>
                      <a:picLocks noChangeAspect="1" noChangeArrowheads="1"/>
                    </pic:cNvPicPr>
                  </pic:nvPicPr>
                  <pic:blipFill>
                    <a:blip r:embed="rId10" cstate="print"/>
                    <a:srcRect/>
                    <a:stretch>
                      <a:fillRect/>
                    </a:stretch>
                  </pic:blipFill>
                  <pic:spPr bwMode="auto">
                    <a:xfrm rot="303367">
                      <a:off x="0" y="0"/>
                      <a:ext cx="2741930" cy="3663315"/>
                    </a:xfrm>
                    <a:prstGeom prst="rect">
                      <a:avLst/>
                    </a:prstGeom>
                    <a:noFill/>
                    <a:ln w="9525">
                      <a:noFill/>
                      <a:miter lim="800000"/>
                      <a:headEnd/>
                      <a:tailEnd/>
                    </a:ln>
                  </pic:spPr>
                </pic:pic>
              </a:graphicData>
            </a:graphic>
          </wp:anchor>
        </w:drawing>
      </w:r>
    </w:p>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Pr>
        <w:pStyle w:val="Kop1"/>
        <w:rPr>
          <w:color w:val="auto"/>
        </w:rPr>
      </w:pPr>
      <w:bookmarkStart w:id="1" w:name="_Toc387391296"/>
      <w:r w:rsidRPr="009B09A1">
        <w:rPr>
          <w:color w:val="auto"/>
        </w:rPr>
        <w:t>Inhoud van het verhaal.</w:t>
      </w:r>
      <w:bookmarkEnd w:id="1"/>
    </w:p>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 w:rsidR="009B09A1" w:rsidRDefault="009B09A1" w:rsidP="009B09A1">
      <w:pPr>
        <w:pStyle w:val="Kop1"/>
        <w:rPr>
          <w:color w:val="auto"/>
        </w:rPr>
      </w:pPr>
      <w:bookmarkStart w:id="2" w:name="_Toc387391297"/>
      <w:r w:rsidRPr="009B09A1">
        <w:rPr>
          <w:color w:val="auto"/>
        </w:rPr>
        <w:t>Samenvatting</w:t>
      </w:r>
      <w:r>
        <w:rPr>
          <w:color w:val="auto"/>
        </w:rPr>
        <w:t>.</w:t>
      </w:r>
      <w:bookmarkEnd w:id="2"/>
    </w:p>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Pr="009B09A1" w:rsidRDefault="009B09A1" w:rsidP="009B09A1"/>
    <w:p w:rsidR="009B09A1" w:rsidRDefault="009B09A1" w:rsidP="009B09A1"/>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Default="009B09A1" w:rsidP="009B09A1">
      <w:pPr>
        <w:ind w:firstLine="708"/>
      </w:pPr>
    </w:p>
    <w:p w:rsidR="009B09A1" w:rsidRPr="009B09A1" w:rsidRDefault="009B09A1" w:rsidP="009B09A1">
      <w:pPr>
        <w:pStyle w:val="Kop1"/>
        <w:rPr>
          <w:color w:val="auto"/>
        </w:rPr>
      </w:pPr>
      <w:bookmarkStart w:id="3" w:name="_Toc387391298"/>
      <w:r w:rsidRPr="009B09A1">
        <w:rPr>
          <w:color w:val="auto"/>
        </w:rPr>
        <w:t>Beoordeling over het boek.</w:t>
      </w:r>
      <w:bookmarkEnd w:id="3"/>
    </w:p>
    <w:sectPr w:rsidR="009B09A1" w:rsidRPr="009B09A1" w:rsidSect="00411846">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9A1" w:rsidRDefault="009B09A1" w:rsidP="009B09A1">
      <w:pPr>
        <w:spacing w:after="0" w:line="240" w:lineRule="auto"/>
      </w:pPr>
      <w:r>
        <w:separator/>
      </w:r>
    </w:p>
  </w:endnote>
  <w:endnote w:type="continuationSeparator" w:id="0">
    <w:p w:rsidR="009B09A1" w:rsidRDefault="009B09A1" w:rsidP="009B0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87151"/>
      <w:docPartObj>
        <w:docPartGallery w:val="Page Numbers (Bottom of Page)"/>
        <w:docPartUnique/>
      </w:docPartObj>
    </w:sdtPr>
    <w:sdtContent>
      <w:p w:rsidR="009B09A1" w:rsidRDefault="009B09A1">
        <w:pPr>
          <w:pStyle w:val="Voettekst"/>
          <w:jc w:val="right"/>
        </w:pPr>
        <w:fldSimple w:instr=" PAGE   \* MERGEFORMAT ">
          <w:r>
            <w:rPr>
              <w:noProof/>
            </w:rPr>
            <w:t>3</w:t>
          </w:r>
        </w:fldSimple>
      </w:p>
    </w:sdtContent>
  </w:sdt>
  <w:p w:rsidR="009B09A1" w:rsidRDefault="009B09A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9A1" w:rsidRDefault="009B09A1" w:rsidP="009B09A1">
      <w:pPr>
        <w:spacing w:after="0" w:line="240" w:lineRule="auto"/>
      </w:pPr>
      <w:r>
        <w:separator/>
      </w:r>
    </w:p>
  </w:footnote>
  <w:footnote w:type="continuationSeparator" w:id="0">
    <w:p w:rsidR="009B09A1" w:rsidRDefault="009B09A1" w:rsidP="009B09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11846"/>
    <w:rsid w:val="00411846"/>
    <w:rsid w:val="009B09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style="mso-position-horizontal:left;mso-position-horizontal-relative:page;mso-position-vertical-relative:page;mso-width-percent:900;mso-height-percent:73;mso-top-percent:250;v-text-anchor:middle" o:allowincell="f" fillcolor="#7030a0" strokecolor="none [3212]">
      <v:fill color="#7030a0" color2="none [2404]"/>
      <v:stroke color="none [3212]" weight="1pt"/>
      <v:shadow color="none [2732]" offset="3pt,3pt" offset2="2pt,2pt"/>
      <v:textbox style="mso-fit-shape-to-text:t" inset="14.4pt,,14.4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B09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11846"/>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411846"/>
    <w:rPr>
      <w:rFonts w:eastAsiaTheme="minorEastAsia"/>
    </w:rPr>
  </w:style>
  <w:style w:type="paragraph" w:styleId="Ballontekst">
    <w:name w:val="Balloon Text"/>
    <w:basedOn w:val="Standaard"/>
    <w:link w:val="BallontekstChar"/>
    <w:uiPriority w:val="99"/>
    <w:semiHidden/>
    <w:unhideWhenUsed/>
    <w:rsid w:val="004118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1846"/>
    <w:rPr>
      <w:rFonts w:ascii="Tahoma" w:hAnsi="Tahoma" w:cs="Tahoma"/>
      <w:sz w:val="16"/>
      <w:szCs w:val="16"/>
    </w:rPr>
  </w:style>
  <w:style w:type="character" w:customStyle="1" w:styleId="Kop1Char">
    <w:name w:val="Kop 1 Char"/>
    <w:basedOn w:val="Standaardalinea-lettertype"/>
    <w:link w:val="Kop1"/>
    <w:uiPriority w:val="9"/>
    <w:rsid w:val="009B09A1"/>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9B09A1"/>
    <w:pPr>
      <w:outlineLvl w:val="9"/>
    </w:pPr>
  </w:style>
  <w:style w:type="paragraph" w:styleId="Koptekst">
    <w:name w:val="header"/>
    <w:basedOn w:val="Standaard"/>
    <w:link w:val="KoptekstChar"/>
    <w:uiPriority w:val="99"/>
    <w:semiHidden/>
    <w:unhideWhenUsed/>
    <w:rsid w:val="009B09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B09A1"/>
  </w:style>
  <w:style w:type="paragraph" w:styleId="Voettekst">
    <w:name w:val="footer"/>
    <w:basedOn w:val="Standaard"/>
    <w:link w:val="VoettekstChar"/>
    <w:uiPriority w:val="99"/>
    <w:unhideWhenUsed/>
    <w:rsid w:val="009B09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09A1"/>
  </w:style>
  <w:style w:type="paragraph" w:styleId="Inhopg1">
    <w:name w:val="toc 1"/>
    <w:basedOn w:val="Standaard"/>
    <w:next w:val="Standaard"/>
    <w:autoRedefine/>
    <w:uiPriority w:val="39"/>
    <w:unhideWhenUsed/>
    <w:rsid w:val="009B09A1"/>
    <w:pPr>
      <w:spacing w:after="100"/>
    </w:pPr>
  </w:style>
  <w:style w:type="character" w:styleId="Hyperlink">
    <w:name w:val="Hyperlink"/>
    <w:basedOn w:val="Standaardalinea-lettertype"/>
    <w:uiPriority w:val="99"/>
    <w:unhideWhenUsed/>
    <w:rsid w:val="009B09A1"/>
    <w:rPr>
      <w:color w:val="0000FF" w:themeColor="hyperlink"/>
      <w:u w:val="single"/>
    </w:rPr>
  </w:style>
  <w:style w:type="character" w:customStyle="1" w:styleId="apple-converted-space">
    <w:name w:val="apple-converted-space"/>
    <w:basedOn w:val="Standaardalinea-lettertype"/>
    <w:rsid w:val="009B09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A4FF0292654F01B7AF56E08C8FA996"/>
        <w:category>
          <w:name w:val="Algemeen"/>
          <w:gallery w:val="placeholder"/>
        </w:category>
        <w:types>
          <w:type w:val="bbPlcHdr"/>
        </w:types>
        <w:behaviors>
          <w:behavior w:val="content"/>
        </w:behaviors>
        <w:guid w:val="{ABF8E65C-7997-4913-B429-024E716A6F38}"/>
      </w:docPartPr>
      <w:docPartBody>
        <w:p w:rsidR="00000000" w:rsidRDefault="00741CF5" w:rsidP="00741CF5">
          <w:pPr>
            <w:pStyle w:val="E9A4FF0292654F01B7AF56E08C8FA996"/>
          </w:pPr>
          <w:r>
            <w:rPr>
              <w:rFonts w:asciiTheme="majorHAnsi" w:eastAsiaTheme="majorEastAsia" w:hAnsiTheme="majorHAnsi" w:cstheme="majorBidi"/>
              <w:color w:val="FFFFFF" w:themeColor="background1"/>
              <w:sz w:val="72"/>
              <w:szCs w:val="72"/>
            </w:rPr>
            <w:t>[Geef de titel van het document op]</w:t>
          </w:r>
        </w:p>
      </w:docPartBody>
    </w:docPart>
    <w:docPart>
      <w:docPartPr>
        <w:name w:val="04CA37DFEB5E4C3E9C842F6030C27DF1"/>
        <w:category>
          <w:name w:val="Algemeen"/>
          <w:gallery w:val="placeholder"/>
        </w:category>
        <w:types>
          <w:type w:val="bbPlcHdr"/>
        </w:types>
        <w:behaviors>
          <w:behavior w:val="content"/>
        </w:behaviors>
        <w:guid w:val="{1E42DE79-A81B-405E-8E49-4C4C6C86ED4C}"/>
      </w:docPartPr>
      <w:docPartBody>
        <w:p w:rsidR="00000000" w:rsidRDefault="00741CF5" w:rsidP="00741CF5">
          <w:pPr>
            <w:pStyle w:val="04CA37DFEB5E4C3E9C842F6030C27DF1"/>
          </w:pPr>
          <w:r>
            <w:rPr>
              <w:color w:val="FFFFFF" w:themeColor="background1"/>
            </w:rPr>
            <w:t>[Kies de datum]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1CF5"/>
    <w:rsid w:val="00741CF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9A4FF0292654F01B7AF56E08C8FA996">
    <w:name w:val="E9A4FF0292654F01B7AF56E08C8FA996"/>
    <w:rsid w:val="00741CF5"/>
  </w:style>
  <w:style w:type="paragraph" w:customStyle="1" w:styleId="4CA4E9D990644B09AD66F2E4DEA7E161">
    <w:name w:val="4CA4E9D990644B09AD66F2E4DEA7E161"/>
    <w:rsid w:val="00741CF5"/>
  </w:style>
  <w:style w:type="paragraph" w:customStyle="1" w:styleId="00F2E4AC24624449ACECCC0FC3AA16C8">
    <w:name w:val="00F2E4AC24624449ACECCC0FC3AA16C8"/>
    <w:rsid w:val="00741CF5"/>
  </w:style>
  <w:style w:type="paragraph" w:customStyle="1" w:styleId="BB774252D2284D618059D97BD3EC3567">
    <w:name w:val="BB774252D2284D618059D97BD3EC3567"/>
    <w:rsid w:val="00741CF5"/>
  </w:style>
  <w:style w:type="paragraph" w:customStyle="1" w:styleId="04CA37DFEB5E4C3E9C842F6030C27DF1">
    <w:name w:val="04CA37DFEB5E4C3E9C842F6030C27DF1"/>
    <w:rsid w:val="00741CF5"/>
  </w:style>
  <w:style w:type="paragraph" w:customStyle="1" w:styleId="BE73849E671F456EB399B1359A02FF64">
    <w:name w:val="BE73849E671F456EB399B1359A02FF64"/>
    <w:rsid w:val="00741C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76B11-E08B-4315-B31F-577BBBE0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216</Words>
  <Characters>1189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De Nieuwe Veste</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love , Gonneke Huizing</dc:title>
  <dc:creator>120911</dc:creator>
  <cp:lastModifiedBy>120911</cp:lastModifiedBy>
  <cp:revision>1</cp:revision>
  <dcterms:created xsi:type="dcterms:W3CDTF">2014-05-09T07:14:00Z</dcterms:created>
  <dcterms:modified xsi:type="dcterms:W3CDTF">2014-05-09T07:39:00Z</dcterms:modified>
</cp:coreProperties>
</file>